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F3C53F">
      <w:pPr>
        <w:spacing w:line="560" w:lineRule="exact"/>
        <w:rPr>
          <w:rFonts w:hint="default" w:eastAsia="仿宋"/>
          <w:sz w:val="32"/>
          <w:szCs w:val="32"/>
          <w:lang w:val="en-US"/>
        </w:rPr>
      </w:pPr>
      <w:bookmarkStart w:id="0" w:name="_GoBack"/>
      <w:r>
        <w:rPr>
          <w:rFonts w:eastAsia="仿宋"/>
          <w:sz w:val="32"/>
          <w:szCs w:val="32"/>
        </w:rPr>
        <w:t>附</w:t>
      </w:r>
      <w:bookmarkEnd w:id="0"/>
      <w:r>
        <w:rPr>
          <w:rFonts w:eastAsia="仿宋"/>
          <w:sz w:val="32"/>
          <w:szCs w:val="32"/>
        </w:rPr>
        <w:t>件</w:t>
      </w:r>
      <w:r>
        <w:rPr>
          <w:rFonts w:hint="eastAsia" w:eastAsia="仿宋"/>
          <w:sz w:val="32"/>
          <w:szCs w:val="32"/>
          <w:lang w:val="en-US" w:eastAsia="zh-CN"/>
        </w:rPr>
        <w:t>3:</w:t>
      </w:r>
    </w:p>
    <w:p w14:paraId="0070FA8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 试 承 诺 书</w:t>
      </w:r>
    </w:p>
    <w:p w14:paraId="258824E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，报考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农商银行，本人承诺：</w:t>
      </w:r>
    </w:p>
    <w:p w14:paraId="62281BA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1.如在报名、考察、资料复审和其他录用环节中，发现有与真实情况/报考条件不一致的情形或有弄虚作假的行为，本人承诺同意取消录用资格，承担由此带来的一切后果。</w:t>
      </w:r>
    </w:p>
    <w:p w14:paraId="445E62E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2.本人已经完全阅读且理解所报考农商银行的公告内容，自觉自愿遵守实行亲属回避制度，若在招考全流程过程中隐瞒亲属关系，一经发现，本人承诺同意取消录用资格，承担由此带来的一切后果。</w:t>
      </w:r>
    </w:p>
    <w:p w14:paraId="5F453BF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3.本人不存在公告明确的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lang w:val="en-US" w:eastAsia="zh-CN"/>
        </w:rPr>
        <w:t>不得报考情形，如果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后续在招聘各环节发现本人存在“不得报考情形”的，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</w:rPr>
        <w:t>无条件接受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取消录用资格，若已签订了劳动合同的，可以解除劳动合同。</w:t>
      </w:r>
    </w:p>
    <w:p w14:paraId="75E4CE1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.如本人报考限定应届生身份的岗位，本人承诺符合如下要求：本人属于国家统一招生的普通高校毕业生，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毕业年度及离校两年内未落实编制内工作。</w:t>
      </w:r>
      <w:r>
        <w:rPr>
          <w:rFonts w:hint="eastAsia" w:ascii="仿宋_GB2312" w:hAnsi="仿宋_GB2312" w:eastAsia="仿宋_GB2312" w:cs="仿宋_GB2312"/>
          <w:sz w:val="32"/>
          <w:szCs w:val="32"/>
        </w:rPr>
        <w:t>如在后续考察环节发现本人不符合应届毕业生身份，本人无条件接受报考单位取消本人的报考资格或录用资格。</w:t>
      </w:r>
    </w:p>
    <w:p w14:paraId="2C0599E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5.本人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</w:rPr>
        <w:t>无条件接受雷同卷检测，经检测属于雷同卷的，无条件接受取消考试成绩和录用资格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eastAsia="zh-CN"/>
        </w:rPr>
        <w:t>。</w:t>
      </w:r>
    </w:p>
    <w:p w14:paraId="14E6F29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60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</w:p>
    <w:p w14:paraId="70340FE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60" w:firstLineChars="18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BjODM0ZTViZWZkMThmMjVlZGNhNjI3NmNkYmQwM2YifQ=="/>
  </w:docVars>
  <w:rsids>
    <w:rsidRoot w:val="005E2091"/>
    <w:rsid w:val="00050E9D"/>
    <w:rsid w:val="00135510"/>
    <w:rsid w:val="00186831"/>
    <w:rsid w:val="0019525A"/>
    <w:rsid w:val="002F5D67"/>
    <w:rsid w:val="00310C95"/>
    <w:rsid w:val="00331EEC"/>
    <w:rsid w:val="00344305"/>
    <w:rsid w:val="00357B17"/>
    <w:rsid w:val="004277DD"/>
    <w:rsid w:val="00443EAE"/>
    <w:rsid w:val="00455605"/>
    <w:rsid w:val="004E7674"/>
    <w:rsid w:val="0052657F"/>
    <w:rsid w:val="005853EC"/>
    <w:rsid w:val="005D6EA5"/>
    <w:rsid w:val="005E2091"/>
    <w:rsid w:val="006148FE"/>
    <w:rsid w:val="006C686B"/>
    <w:rsid w:val="006D315E"/>
    <w:rsid w:val="00810D7A"/>
    <w:rsid w:val="008275C2"/>
    <w:rsid w:val="0086258E"/>
    <w:rsid w:val="008761AF"/>
    <w:rsid w:val="009335BB"/>
    <w:rsid w:val="00943F5C"/>
    <w:rsid w:val="00962A35"/>
    <w:rsid w:val="00975541"/>
    <w:rsid w:val="0098304F"/>
    <w:rsid w:val="009B73DE"/>
    <w:rsid w:val="009F1545"/>
    <w:rsid w:val="00A01D06"/>
    <w:rsid w:val="00B06CC2"/>
    <w:rsid w:val="00CB6D95"/>
    <w:rsid w:val="00D562CB"/>
    <w:rsid w:val="00DD3173"/>
    <w:rsid w:val="00E552E2"/>
    <w:rsid w:val="00E95559"/>
    <w:rsid w:val="00EE1327"/>
    <w:rsid w:val="00F73429"/>
    <w:rsid w:val="00FA3E34"/>
    <w:rsid w:val="0A417AC5"/>
    <w:rsid w:val="0F2F5E43"/>
    <w:rsid w:val="15255E84"/>
    <w:rsid w:val="1C11720E"/>
    <w:rsid w:val="1E8B7776"/>
    <w:rsid w:val="400E54E9"/>
    <w:rsid w:val="51290D08"/>
    <w:rsid w:val="6C7356A6"/>
    <w:rsid w:val="6CDF5D3E"/>
    <w:rsid w:val="6D0718EB"/>
    <w:rsid w:val="7236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Plain Text"/>
    <w:basedOn w:val="1"/>
    <w:link w:val="11"/>
    <w:qFormat/>
    <w:uiPriority w:val="0"/>
    <w:rPr>
      <w:rFonts w:ascii="宋体" w:hAnsi="Courier New" w:eastAsia="宋体" w:cs="Times New Roman"/>
      <w:kern w:val="0"/>
      <w:szCs w:val="20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纯文本 字符"/>
    <w:basedOn w:val="8"/>
    <w:link w:val="3"/>
    <w:qFormat/>
    <w:uiPriority w:val="0"/>
    <w:rPr>
      <w:rFonts w:ascii="宋体" w:hAnsi="Courier New" w:eastAsia="宋体" w:cs="Times New Roman"/>
      <w:kern w:val="0"/>
      <w:szCs w:val="20"/>
    </w:rPr>
  </w:style>
  <w:style w:type="character" w:customStyle="1" w:styleId="12">
    <w:name w:val="批注框文本 字符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jobs</Company>
  <Pages>1</Pages>
  <Words>649</Words>
  <Characters>655</Characters>
  <Lines>3</Lines>
  <Paragraphs>1</Paragraphs>
  <TotalTime>1</TotalTime>
  <ScaleCrop>false</ScaleCrop>
  <LinksUpToDate>false</LinksUpToDate>
  <CharactersWithSpaces>707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2024-03-19T09:01:00Z</dcterms:created>
  <dc:creator>liu.lucy/刘露_湘_项目执行</dc:creator>
  <cp:lastModifiedBy>HNRCC</cp:lastModifiedBy>
  <cp:lastPrinted>2024-02-19T06:13:00Z</cp:lastPrinted>
  <dcterms:modified xsi:type="dcterms:W3CDTF">2026-05-20T07:57:29Z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F7EBC7201BA844B5881CAE2595F2ABAB_12</vt:lpwstr>
  </property>
</Properties>
</file>